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19E1" w14:textId="77777777" w:rsidR="00BE65A3" w:rsidRPr="00BE65A3" w:rsidRDefault="008875DA" w:rsidP="008875DA">
      <w:pPr>
        <w:jc w:val="center"/>
        <w:rPr>
          <w:b/>
          <w:sz w:val="24"/>
          <w:szCs w:val="24"/>
        </w:rPr>
      </w:pPr>
      <w:r w:rsidRPr="00BE65A3">
        <w:rPr>
          <w:b/>
          <w:sz w:val="24"/>
          <w:szCs w:val="24"/>
        </w:rPr>
        <w:t>INFORMACJE DOTYCZĄCE PRZETWARZ</w:t>
      </w:r>
      <w:r w:rsidR="005A04C3" w:rsidRPr="00BE65A3">
        <w:rPr>
          <w:b/>
          <w:sz w:val="24"/>
          <w:szCs w:val="24"/>
        </w:rPr>
        <w:t xml:space="preserve">ANIA DANYCH OSOBOWYCH </w:t>
      </w:r>
    </w:p>
    <w:p w14:paraId="39CACE24" w14:textId="76BCE2CE" w:rsidR="00BA2D8F" w:rsidRPr="00BE65A3" w:rsidRDefault="00517AE4" w:rsidP="008875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9C12B9">
        <w:rPr>
          <w:b/>
          <w:sz w:val="24"/>
          <w:szCs w:val="24"/>
        </w:rPr>
        <w:t xml:space="preserve">PROCESIE </w:t>
      </w:r>
      <w:r w:rsidR="009C12B9" w:rsidRPr="009C12B9">
        <w:rPr>
          <w:b/>
          <w:sz w:val="24"/>
          <w:szCs w:val="24"/>
        </w:rPr>
        <w:t>KONTROL</w:t>
      </w:r>
      <w:r w:rsidR="009C12B9">
        <w:rPr>
          <w:b/>
          <w:sz w:val="24"/>
          <w:szCs w:val="24"/>
        </w:rPr>
        <w:t>I</w:t>
      </w:r>
      <w:r w:rsidR="009C12B9" w:rsidRPr="009C12B9">
        <w:rPr>
          <w:b/>
          <w:sz w:val="24"/>
          <w:szCs w:val="24"/>
        </w:rPr>
        <w:t xml:space="preserve"> SPEŁNIANIA OBOWIĄZKU</w:t>
      </w:r>
      <w:r w:rsidR="004853F1">
        <w:rPr>
          <w:b/>
          <w:sz w:val="24"/>
          <w:szCs w:val="24"/>
        </w:rPr>
        <w:t xml:space="preserve"> PRZEDSZKOLENGO/</w:t>
      </w:r>
      <w:r w:rsidR="009C12B9">
        <w:rPr>
          <w:b/>
          <w:sz w:val="24"/>
          <w:szCs w:val="24"/>
        </w:rPr>
        <w:t>SZKOLENEGO</w:t>
      </w:r>
    </w:p>
    <w:p w14:paraId="3453093B" w14:textId="77777777" w:rsidR="005A04C3" w:rsidRPr="00BE65A3" w:rsidRDefault="005A04C3" w:rsidP="008875DA">
      <w:pPr>
        <w:jc w:val="center"/>
        <w:rPr>
          <w:sz w:val="24"/>
          <w:szCs w:val="24"/>
        </w:rPr>
      </w:pPr>
      <w:r w:rsidRPr="00BE65A3">
        <w:rPr>
          <w:sz w:val="24"/>
          <w:szCs w:val="24"/>
        </w:rPr>
        <w:t>(KLAUZULA INFORMACYJNA – RODO)</w:t>
      </w:r>
    </w:p>
    <w:p w14:paraId="7095E137" w14:textId="77777777" w:rsidR="00BE65A3" w:rsidRDefault="00BE65A3" w:rsidP="008875DA">
      <w:pPr>
        <w:jc w:val="both"/>
      </w:pPr>
    </w:p>
    <w:p w14:paraId="40EDF171" w14:textId="77777777" w:rsidR="00645407" w:rsidRPr="008875DA" w:rsidRDefault="00645407" w:rsidP="008875DA">
      <w:pPr>
        <w:jc w:val="both"/>
      </w:pPr>
      <w:r w:rsidRPr="008875DA">
        <w:t>Zgodnie z art. 13 Rozporządzenia Parlamentu Europejskiego i Rady (UE) 2</w:t>
      </w:r>
      <w:r w:rsidR="00FC7E24">
        <w:t>016/679 z 27 kwietnia 2016 </w:t>
      </w:r>
      <w:r w:rsidR="00C13BBD" w:rsidRPr="008875DA">
        <w:t>r. w </w:t>
      </w:r>
      <w:r w:rsidRPr="008875DA">
        <w:t>sprawie ochrony osób fizycznych w związku z przetwarzaniem danych osobowych i w sprawie swobodnego przepływu takich danych oraz uchylenia dyrektywy 95/46/WE (RODO) informujemy, iż:</w:t>
      </w:r>
    </w:p>
    <w:p w14:paraId="03545CA3" w14:textId="042D0A0F" w:rsidR="00A738A7" w:rsidRDefault="005A04C3" w:rsidP="00AE1F7E">
      <w:pPr>
        <w:pStyle w:val="Akapitzlist"/>
        <w:numPr>
          <w:ilvl w:val="0"/>
          <w:numId w:val="1"/>
        </w:numPr>
        <w:spacing w:before="120" w:after="120" w:line="240" w:lineRule="auto"/>
        <w:ind w:left="284"/>
        <w:contextualSpacing w:val="0"/>
        <w:jc w:val="both"/>
      </w:pPr>
      <w:r w:rsidRPr="008875DA">
        <w:t>Administratorem danych osobowych</w:t>
      </w:r>
      <w:r w:rsidR="00AE1F7E">
        <w:t xml:space="preserve"> Pani/Pana oraz Państwa dzie</w:t>
      </w:r>
      <w:r w:rsidR="004853F1">
        <w:t xml:space="preserve">cka </w:t>
      </w:r>
      <w:r w:rsidRPr="008875DA">
        <w:t xml:space="preserve">jest </w:t>
      </w:r>
      <w:r w:rsidR="00A738A7" w:rsidRPr="00735BA0">
        <w:t>Ze</w:t>
      </w:r>
      <w:r w:rsidR="002A0F77">
        <w:t>spół Kształcenia i </w:t>
      </w:r>
      <w:r w:rsidR="00A738A7" w:rsidRPr="00735BA0">
        <w:t>Wychowania w Lublewie</w:t>
      </w:r>
      <w:r w:rsidR="00BA41B3">
        <w:t xml:space="preserve"> (zwany</w:t>
      </w:r>
      <w:r w:rsidR="00E31864">
        <w:t xml:space="preserve"> dalej </w:t>
      </w:r>
      <w:r w:rsidR="009C12B9">
        <w:t>Szkołą</w:t>
      </w:r>
      <w:r w:rsidR="00E31864">
        <w:t>)</w:t>
      </w:r>
      <w:r w:rsidR="00645407" w:rsidRPr="008875DA">
        <w:t>,</w:t>
      </w:r>
      <w:r w:rsidR="00A738A7" w:rsidRPr="00A738A7">
        <w:t xml:space="preserve"> ul. Szkolna 5, Lublewo 83-050, tel. 58-682-72-76, e</w:t>
      </w:r>
      <w:r w:rsidR="0098429E">
        <w:noBreakHyphen/>
      </w:r>
      <w:r w:rsidR="00A738A7" w:rsidRPr="00A738A7">
        <w:t xml:space="preserve">mail: </w:t>
      </w:r>
      <w:r w:rsidR="00AE1F7E" w:rsidRPr="00AE1F7E">
        <w:t>sekretariat@zkiwlublewo.edu.pl</w:t>
      </w:r>
    </w:p>
    <w:p w14:paraId="567291DC" w14:textId="07D45A11" w:rsidR="00A738A7" w:rsidRDefault="00A738A7" w:rsidP="00A738A7">
      <w:pPr>
        <w:pStyle w:val="Akapitzlist"/>
        <w:numPr>
          <w:ilvl w:val="0"/>
          <w:numId w:val="1"/>
        </w:numPr>
        <w:ind w:left="283" w:hanging="357"/>
        <w:contextualSpacing w:val="0"/>
      </w:pPr>
      <w:r w:rsidRPr="00A738A7">
        <w:t>Dane kontaktowe do inspektora ochrony danych - e-mail:</w:t>
      </w:r>
      <w:r w:rsidR="00AE1F7E">
        <w:t xml:space="preserve"> iod</w:t>
      </w:r>
      <w:r w:rsidR="00AE1F7E" w:rsidRPr="00AE1F7E">
        <w:t>@zkiwlublewo.edu.pl</w:t>
      </w:r>
    </w:p>
    <w:p w14:paraId="3A1AC335" w14:textId="072E75D6" w:rsidR="00AE1F7E" w:rsidRPr="008875DA" w:rsidRDefault="00A82353" w:rsidP="004853F1">
      <w:pPr>
        <w:pStyle w:val="Akapitzlist"/>
        <w:numPr>
          <w:ilvl w:val="0"/>
          <w:numId w:val="1"/>
        </w:numPr>
        <w:spacing w:before="120" w:after="120" w:line="240" w:lineRule="auto"/>
        <w:ind w:left="284"/>
        <w:contextualSpacing w:val="0"/>
        <w:jc w:val="both"/>
      </w:pPr>
      <w:r w:rsidRPr="008875DA">
        <w:t xml:space="preserve">Dane osobowe </w:t>
      </w:r>
      <w:r w:rsidR="00AE1F7E">
        <w:t>są</w:t>
      </w:r>
      <w:r w:rsidRPr="008875DA">
        <w:t xml:space="preserve"> przetwarzane w </w:t>
      </w:r>
      <w:r w:rsidR="00DF4B79">
        <w:t xml:space="preserve">celu </w:t>
      </w:r>
      <w:r w:rsidR="00AE1F7E">
        <w:t>kontroli spełniania obowiązku rocznego przygotowania przedszkolnego/obowiązku szkolnego</w:t>
      </w:r>
      <w:r w:rsidRPr="008875DA">
        <w:t xml:space="preserve">, na podstawie </w:t>
      </w:r>
      <w:r w:rsidR="00BE65A3">
        <w:t xml:space="preserve">obowiązku prawnego ciążącego na </w:t>
      </w:r>
      <w:r w:rsidR="00AE1F7E">
        <w:t>Szkole</w:t>
      </w:r>
      <w:r w:rsidR="00BE65A3">
        <w:t xml:space="preserve"> (</w:t>
      </w:r>
      <w:r w:rsidRPr="008875DA">
        <w:t xml:space="preserve">art. 6 ust. 1 lit. c </w:t>
      </w:r>
      <w:r w:rsidR="00C13BBD" w:rsidRPr="008875DA">
        <w:t>RODO</w:t>
      </w:r>
      <w:r w:rsidR="00BE65A3">
        <w:t>)</w:t>
      </w:r>
      <w:r w:rsidR="002A0F77">
        <w:t xml:space="preserve"> w związku </w:t>
      </w:r>
      <w:r w:rsidR="00AE1F7E">
        <w:t>w z realizacją kontroli spełniania obowiązku nauki, o którym mowa w art. 41 ust. 1 ustawy z dnia 14 grudnia 2016 r. - Prawo oświatowe.</w:t>
      </w:r>
      <w:r w:rsidR="00DF4B79">
        <w:t xml:space="preserve"> Wójt gminy jest obowiązany przekazywać dyrektorom publicznych szkół podstawowych na obszarze gminy informacj</w:t>
      </w:r>
      <w:r w:rsidR="004853F1">
        <w:t>i</w:t>
      </w:r>
      <w:r w:rsidR="00DF4B79">
        <w:t xml:space="preserve"> o</w:t>
      </w:r>
      <w:r w:rsidR="004853F1">
        <w:t> </w:t>
      </w:r>
      <w:r w:rsidR="00DF4B79">
        <w:t>aktualnym stanie i zmianach w ewidencji dzieci i młodzieży w wieku 3–18 lat na podstawie art. 41 ust. 2 ustawy z dnia 14 grudnia 2016 r. - Prawo oświatowe</w:t>
      </w:r>
      <w:r w:rsidR="004853F1">
        <w:t>.</w:t>
      </w:r>
    </w:p>
    <w:p w14:paraId="6DAD524E" w14:textId="1F19AEBE" w:rsidR="00800312" w:rsidRPr="008875DA" w:rsidRDefault="00800312" w:rsidP="008875DA">
      <w:pPr>
        <w:pStyle w:val="Akapitzlist"/>
        <w:numPr>
          <w:ilvl w:val="0"/>
          <w:numId w:val="1"/>
        </w:numPr>
        <w:spacing w:before="120" w:after="120" w:line="240" w:lineRule="auto"/>
        <w:ind w:left="284"/>
        <w:contextualSpacing w:val="0"/>
        <w:jc w:val="both"/>
      </w:pPr>
      <w:r w:rsidRPr="008875DA">
        <w:t xml:space="preserve">Odbiorcami danych osobowych mogą być podmioty upoważnione na podstawie przepisów prawa oraz podmioty świadczące dla </w:t>
      </w:r>
      <w:r w:rsidR="00AE1F7E">
        <w:t>Szkoły</w:t>
      </w:r>
      <w:r w:rsidRPr="008875DA">
        <w:t xml:space="preserve"> usługi informatyczne, doradcze, itp. na podstawie stosownych umów.</w:t>
      </w:r>
    </w:p>
    <w:p w14:paraId="58DF6B18" w14:textId="77777777" w:rsidR="00800312" w:rsidRPr="008875DA" w:rsidRDefault="00800312" w:rsidP="008875DA">
      <w:pPr>
        <w:pStyle w:val="Akapitzlist"/>
        <w:numPr>
          <w:ilvl w:val="0"/>
          <w:numId w:val="1"/>
        </w:numPr>
        <w:spacing w:before="120" w:after="120" w:line="240" w:lineRule="auto"/>
        <w:ind w:left="284"/>
        <w:contextualSpacing w:val="0"/>
        <w:jc w:val="both"/>
      </w:pPr>
      <w:r w:rsidRPr="008875DA">
        <w:t>Osoba, której dane dotyczą, ma prawo do żądania dostępu do dotyczących jej</w:t>
      </w:r>
      <w:r w:rsidR="008D1EE9" w:rsidRPr="008875DA">
        <w:t xml:space="preserve"> </w:t>
      </w:r>
      <w:r w:rsidRPr="008875DA">
        <w:t>danych osobowych, ich sprostowania, usunięcia</w:t>
      </w:r>
      <w:r w:rsidR="00BE65A3">
        <w:t xml:space="preserve"> lub ograniczenia przetwarzania, </w:t>
      </w:r>
      <w:r w:rsidRPr="008875DA">
        <w:t>prawo do wniesieni</w:t>
      </w:r>
      <w:r w:rsidR="008D1EE9" w:rsidRPr="008875DA">
        <w:t xml:space="preserve">a sprzeciwu wobec przetwarzania, oraz prawo wniesienia skargi do Prezesa Urzędu Ochrony Danych Osobowych jeżeli uzna, iż  przetwarzanie danych osobowych jej dotyczących narusza przepisy </w:t>
      </w:r>
      <w:r w:rsidR="00E31864">
        <w:t>prawa</w:t>
      </w:r>
      <w:r w:rsidR="008D1EE9" w:rsidRPr="008875DA">
        <w:t>.</w:t>
      </w:r>
    </w:p>
    <w:p w14:paraId="0E1C67AA" w14:textId="65B9F117" w:rsidR="008D1EE9" w:rsidRDefault="008D1EE9" w:rsidP="008875DA">
      <w:pPr>
        <w:pStyle w:val="Akapitzlist"/>
        <w:numPr>
          <w:ilvl w:val="0"/>
          <w:numId w:val="1"/>
        </w:numPr>
        <w:spacing w:before="120" w:after="120" w:line="240" w:lineRule="auto"/>
        <w:ind w:left="284"/>
        <w:contextualSpacing w:val="0"/>
        <w:jc w:val="both"/>
      </w:pPr>
      <w:r w:rsidRPr="008875DA">
        <w:t>Rodzic/opiekun prawny w przypadku danych dziecka, ma prawo do żądania dostępu do danych osobowych dziecka, ich sprostowania, usunięcia lub ograniczenia przetwarzania</w:t>
      </w:r>
      <w:r w:rsidR="00BE65A3">
        <w:t>,</w:t>
      </w:r>
      <w:r w:rsidRPr="008875DA">
        <w:t xml:space="preserve"> prawo do wniesienia sprzeciwu wobec przetwarzania, oraz prawo wniesienia skargi do Prezesa Urzędu Ochrony Danych Osobowych jeżeli uzna, iż  przetwarzanie danych osobowych dotyczących </w:t>
      </w:r>
      <w:r w:rsidR="008875DA" w:rsidRPr="008875DA">
        <w:t xml:space="preserve">dziecka  </w:t>
      </w:r>
      <w:r w:rsidRPr="008875DA">
        <w:t xml:space="preserve">narusza przepisy </w:t>
      </w:r>
      <w:r w:rsidR="00E31864">
        <w:t>prawa</w:t>
      </w:r>
      <w:r w:rsidRPr="008875DA">
        <w:t>.</w:t>
      </w:r>
    </w:p>
    <w:p w14:paraId="2962E5DC" w14:textId="38F35A40" w:rsidR="00634384" w:rsidRPr="008875DA" w:rsidRDefault="00634384" w:rsidP="004853F1">
      <w:pPr>
        <w:pStyle w:val="Akapitzlist"/>
        <w:numPr>
          <w:ilvl w:val="0"/>
          <w:numId w:val="1"/>
        </w:numPr>
        <w:spacing w:before="120" w:after="120" w:line="240" w:lineRule="auto"/>
        <w:ind w:left="283" w:hanging="425"/>
        <w:contextualSpacing w:val="0"/>
        <w:jc w:val="both"/>
      </w:pPr>
      <w:r>
        <w:t>Przypominamy również o obowiązku informowania, w terminie do dnia 30 września każdego roku, dyrektora szkoły podstawowej, w obwodzie której dziecko mieszka, o realizacji spełniania obowiązku</w:t>
      </w:r>
      <w:r w:rsidR="004853F1">
        <w:t xml:space="preserve">, który wynika </w:t>
      </w:r>
      <w:r>
        <w:t>z art. 33 ust. 1 pkt. 3 ustawy z dnia 14 grudnia 2016 r. - Prawo oświatowe</w:t>
      </w:r>
      <w:r w:rsidR="004853F1">
        <w:t>.</w:t>
      </w:r>
    </w:p>
    <w:p w14:paraId="72C1A678" w14:textId="685934B1" w:rsidR="00D10630" w:rsidRPr="008875DA" w:rsidRDefault="00D10630" w:rsidP="004853F1">
      <w:pPr>
        <w:pStyle w:val="Akapitzlist"/>
        <w:numPr>
          <w:ilvl w:val="0"/>
          <w:numId w:val="1"/>
        </w:numPr>
        <w:spacing w:before="120" w:after="120" w:line="240" w:lineRule="auto"/>
        <w:ind w:left="284"/>
        <w:contextualSpacing w:val="0"/>
        <w:jc w:val="both"/>
      </w:pPr>
      <w:r w:rsidRPr="008875DA">
        <w:t>Podanie danych osobowych jest wymogiem ustaw</w:t>
      </w:r>
      <w:r w:rsidR="00AD22DD" w:rsidRPr="008875DA">
        <w:t>ow</w:t>
      </w:r>
      <w:r w:rsidRPr="008875DA">
        <w:t>ym</w:t>
      </w:r>
      <w:r w:rsidR="004853F1">
        <w:t xml:space="preserve">. </w:t>
      </w:r>
    </w:p>
    <w:p w14:paraId="0A1C2EE7" w14:textId="77777777" w:rsidR="00D10630" w:rsidRPr="008875DA" w:rsidRDefault="008875DA" w:rsidP="008875DA">
      <w:pPr>
        <w:pStyle w:val="Akapitzlist"/>
        <w:numPr>
          <w:ilvl w:val="0"/>
          <w:numId w:val="1"/>
        </w:numPr>
        <w:spacing w:before="120" w:after="120" w:line="240" w:lineRule="auto"/>
        <w:ind w:left="284"/>
        <w:contextualSpacing w:val="0"/>
        <w:jc w:val="both"/>
      </w:pPr>
      <w:r w:rsidRPr="008875DA">
        <w:t>Dane osobowe nie będą podlegały zautomatyzowanemu podejmowaniu decyzji w tym profilowaniu.</w:t>
      </w:r>
    </w:p>
    <w:sectPr w:rsidR="00D10630" w:rsidRPr="0088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42BA6"/>
    <w:multiLevelType w:val="hybridMultilevel"/>
    <w:tmpl w:val="3DD6C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81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9D"/>
    <w:rsid w:val="0015498A"/>
    <w:rsid w:val="002A0F77"/>
    <w:rsid w:val="004853F1"/>
    <w:rsid w:val="00496A97"/>
    <w:rsid w:val="004F6C2B"/>
    <w:rsid w:val="005131DD"/>
    <w:rsid w:val="00517AE4"/>
    <w:rsid w:val="00573CE6"/>
    <w:rsid w:val="005A04C3"/>
    <w:rsid w:val="005A7ED5"/>
    <w:rsid w:val="005D7463"/>
    <w:rsid w:val="00634384"/>
    <w:rsid w:val="00645407"/>
    <w:rsid w:val="006A3A13"/>
    <w:rsid w:val="00800312"/>
    <w:rsid w:val="008875DA"/>
    <w:rsid w:val="008D1EE9"/>
    <w:rsid w:val="0098429E"/>
    <w:rsid w:val="009908B3"/>
    <w:rsid w:val="009C12B9"/>
    <w:rsid w:val="00A23846"/>
    <w:rsid w:val="00A738A7"/>
    <w:rsid w:val="00A82353"/>
    <w:rsid w:val="00AD22DD"/>
    <w:rsid w:val="00AE1F7E"/>
    <w:rsid w:val="00B630B3"/>
    <w:rsid w:val="00BA41B3"/>
    <w:rsid w:val="00BB51C9"/>
    <w:rsid w:val="00BE65A3"/>
    <w:rsid w:val="00C13BBD"/>
    <w:rsid w:val="00C1699D"/>
    <w:rsid w:val="00D10630"/>
    <w:rsid w:val="00DA41EA"/>
    <w:rsid w:val="00DF4B79"/>
    <w:rsid w:val="00E31864"/>
    <w:rsid w:val="00FC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9B4D"/>
  <w15:chartTrackingRefBased/>
  <w15:docId w15:val="{B998D823-7B1F-4C8B-B45E-BA950832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4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2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lraczkowski</dc:creator>
  <cp:keywords/>
  <dc:description/>
  <cp:lastModifiedBy>Małgorzata</cp:lastModifiedBy>
  <cp:revision>2</cp:revision>
  <dcterms:created xsi:type="dcterms:W3CDTF">2023-05-23T09:58:00Z</dcterms:created>
  <dcterms:modified xsi:type="dcterms:W3CDTF">2023-05-23T09:58:00Z</dcterms:modified>
</cp:coreProperties>
</file>